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8C7A1C" w:rsidRPr="004B3165" w:rsidRDefault="008C7A1C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B3165" w:rsidRDefault="00432BBF" w:rsidP="000E31F4">
      <w:pPr>
        <w:suppressAutoHyphens/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7323A5" w:rsidTr="004B3165">
        <w:trPr>
          <w:trHeight w:val="289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7762B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Médico Especialista</w:t>
            </w:r>
          </w:p>
        </w:tc>
        <w:tc>
          <w:tcPr>
            <w:tcW w:w="1236" w:type="dxa"/>
            <w:vAlign w:val="center"/>
          </w:tcPr>
          <w:p w:rsidR="00137AD0" w:rsidRPr="007323A5" w:rsidRDefault="00137AD0" w:rsidP="005832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32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31</w:t>
            </w:r>
          </w:p>
        </w:tc>
        <w:tc>
          <w:tcPr>
            <w:tcW w:w="1783" w:type="dxa"/>
            <w:vAlign w:val="center"/>
          </w:tcPr>
          <w:p w:rsidR="00137AD0" w:rsidRPr="007323A5" w:rsidRDefault="00137AD0" w:rsidP="004665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65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</w:t>
            </w:r>
          </w:p>
        </w:tc>
      </w:tr>
      <w:tr w:rsidR="00137AD0" w:rsidRPr="007323A5" w:rsidTr="004B3165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B31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26F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Consultor</w:t>
            </w:r>
            <w:r w:rsidR="004B316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io de Especialidades, Hospital,</w:t>
            </w:r>
            <w:r w:rsidR="00A26F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</w:p>
        </w:tc>
      </w:tr>
      <w:tr w:rsidR="00137AD0" w:rsidRPr="007323A5" w:rsidTr="004B3165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86129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Director, Coordinador Médico, Jefe de Servicio Clínico</w:t>
            </w:r>
          </w:p>
        </w:tc>
      </w:tr>
    </w:tbl>
    <w:p w:rsidR="00432BBF" w:rsidRPr="004B3165" w:rsidRDefault="00432BBF" w:rsidP="0081055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A21DD" w:rsidRPr="004B3165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8A69D9" w:rsidRDefault="00861298" w:rsidP="0081055A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Brindar atención médica especializada a los pacientes, realizar interconsultas y aplicar pruebas y/o procedimientos especiales, con el propósito de indicar el tratamiento adecuado y lograr la recuperación oportuna de la salud del derechohabiente.</w:t>
      </w:r>
    </w:p>
    <w:p w:rsidR="0069450A" w:rsidRPr="004B3165" w:rsidRDefault="0069450A" w:rsidP="00E21CFE">
      <w:pPr>
        <w:pStyle w:val="Textoindependiente3"/>
        <w:suppressAutoHyphens/>
        <w:rPr>
          <w:rFonts w:ascii="Bookman Old Style" w:hAnsi="Bookman Old Style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61298" w:rsidRDefault="00861298" w:rsidP="00583263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762B9" w:rsidRPr="004B3165" w:rsidRDefault="007762B9" w:rsidP="007762B9">
      <w:pPr>
        <w:suppressAutoHyphens/>
        <w:ind w:firstLine="284"/>
        <w:jc w:val="both"/>
        <w:rPr>
          <w:rFonts w:ascii="Bookman Old Style" w:hAnsi="Bookman Old Style"/>
          <w:b/>
          <w:i w:val="0"/>
          <w:sz w:val="20"/>
        </w:rPr>
      </w:pPr>
      <w:r w:rsidRPr="004B3165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Consulta Externa</w:t>
      </w:r>
    </w:p>
    <w:p w:rsidR="00861298" w:rsidRPr="00D65CB9" w:rsidRDefault="00861298" w:rsidP="00861298">
      <w:pPr>
        <w:rPr>
          <w:rFonts w:ascii="Century Gothic" w:hAnsi="Century Gothic" w:cs="Tahoma"/>
          <w:b/>
          <w:color w:val="000000"/>
          <w:sz w:val="12"/>
          <w:szCs w:val="16"/>
          <w:lang w:val="pt-BR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Recibir oportunamente a pacientes que requieren los servicios médicos, con el propósito de pr</w:t>
      </w:r>
      <w:r w:rsidR="004B3165">
        <w:rPr>
          <w:rFonts w:ascii="Bookman Old Style" w:hAnsi="Bookman Old Style"/>
          <w:i w:val="0"/>
          <w:sz w:val="20"/>
        </w:rPr>
        <w:t>oporcionar atención de calidad.</w:t>
      </w:r>
    </w:p>
    <w:p w:rsidR="00861298" w:rsidRPr="004B3165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Entrevistar a pacientes </w:t>
      </w:r>
      <w:r w:rsidR="004B3165">
        <w:rPr>
          <w:rFonts w:ascii="Bookman Old Style" w:hAnsi="Bookman Old Style"/>
          <w:i w:val="0"/>
          <w:sz w:val="20"/>
        </w:rPr>
        <w:t>en l</w:t>
      </w:r>
      <w:r w:rsidRPr="00C11D46">
        <w:rPr>
          <w:rFonts w:ascii="Bookman Old Style" w:hAnsi="Bookman Old Style"/>
          <w:i w:val="0"/>
          <w:sz w:val="20"/>
        </w:rPr>
        <w:t xml:space="preserve">a consulta médica, con la finalidad de realizar la historia clínica completa y registrarla en el expediente, de acuerdo a la normativa institucional. </w:t>
      </w:r>
    </w:p>
    <w:p w:rsidR="00861298" w:rsidRPr="004B3165" w:rsidRDefault="00861298" w:rsidP="00873EF2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Realizar examen físico al paciente, para determinar o indagar las causas del padecimiento o para corroborar</w:t>
      </w:r>
      <w:r w:rsidR="004B3165">
        <w:rPr>
          <w:rFonts w:ascii="Bookman Old Style" w:hAnsi="Bookman Old Style"/>
          <w:i w:val="0"/>
          <w:sz w:val="20"/>
        </w:rPr>
        <w:t xml:space="preserve"> el estado de salud del mismo.</w:t>
      </w:r>
    </w:p>
    <w:p w:rsidR="00861298" w:rsidRPr="004B3165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587630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Indicar exámenes de laboratorio, con el </w:t>
      </w:r>
      <w:r w:rsidRPr="00587630">
        <w:rPr>
          <w:rFonts w:ascii="Bookman Old Style" w:hAnsi="Bookman Old Style"/>
          <w:bCs/>
          <w:i w:val="0"/>
          <w:sz w:val="20"/>
        </w:rPr>
        <w:t>objetivo</w:t>
      </w:r>
      <w:r w:rsidRPr="00587630">
        <w:rPr>
          <w:rFonts w:ascii="Bookman Old Style" w:hAnsi="Bookman Old Style"/>
          <w:i w:val="0"/>
          <w:sz w:val="20"/>
        </w:rPr>
        <w:t xml:space="preserve"> de contar con elementos que contribuyan a determinar un diagnóstico </w:t>
      </w:r>
      <w:r w:rsidR="00161CAB" w:rsidRPr="00587630">
        <w:rPr>
          <w:rFonts w:ascii="Bookman Old Style" w:hAnsi="Bookman Old Style"/>
          <w:i w:val="0"/>
          <w:sz w:val="20"/>
        </w:rPr>
        <w:t xml:space="preserve">oportuno y </w:t>
      </w:r>
      <w:r w:rsidRPr="00587630">
        <w:rPr>
          <w:rFonts w:ascii="Bookman Old Style" w:hAnsi="Bookman Old Style"/>
          <w:i w:val="0"/>
          <w:sz w:val="20"/>
        </w:rPr>
        <w:t>certero.</w:t>
      </w:r>
    </w:p>
    <w:p w:rsidR="00861298" w:rsidRPr="00161CAB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Indicar el tratamiento adecuado, con base al diagnóstico final, para lograr la recuperación opo</w:t>
      </w:r>
      <w:r w:rsidR="00161CAB">
        <w:rPr>
          <w:rFonts w:ascii="Bookman Old Style" w:hAnsi="Bookman Old Style"/>
          <w:i w:val="0"/>
          <w:sz w:val="20"/>
        </w:rPr>
        <w:t>rtuna de la salud del paciente.</w:t>
      </w:r>
    </w:p>
    <w:p w:rsidR="00861298" w:rsidRPr="00161CAB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Valorar la </w:t>
      </w:r>
      <w:proofErr w:type="spellStart"/>
      <w:r w:rsidRPr="00C11D46">
        <w:rPr>
          <w:rFonts w:ascii="Bookman Old Style" w:hAnsi="Bookman Old Style"/>
          <w:i w:val="0"/>
          <w:sz w:val="20"/>
        </w:rPr>
        <w:t>subsecuencia</w:t>
      </w:r>
      <w:proofErr w:type="spellEnd"/>
      <w:r w:rsidRPr="00C11D46">
        <w:rPr>
          <w:rFonts w:ascii="Bookman Old Style" w:hAnsi="Bookman Old Style"/>
          <w:i w:val="0"/>
          <w:sz w:val="20"/>
        </w:rPr>
        <w:t xml:space="preserve"> de atención del usuario, a fin de dar continuidad al tratami</w:t>
      </w:r>
      <w:r w:rsidR="00161CAB">
        <w:rPr>
          <w:rFonts w:ascii="Bookman Old Style" w:hAnsi="Bookman Old Style"/>
          <w:i w:val="0"/>
          <w:sz w:val="20"/>
        </w:rPr>
        <w:t>ento o procedimiento aplicado.</w:t>
      </w:r>
    </w:p>
    <w:p w:rsidR="00861298" w:rsidRPr="00161CAB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Referir a los pacientes evaluados, al nivel correspondiente, con el fin de que reciba la atención de acuerdo al objetivo terapéutico en cumplimiento de la normativa </w:t>
      </w:r>
      <w:r w:rsidR="0072203F">
        <w:rPr>
          <w:rFonts w:ascii="Bookman Old Style" w:hAnsi="Bookman Old Style"/>
          <w:i w:val="0"/>
          <w:sz w:val="20"/>
        </w:rPr>
        <w:t>i</w:t>
      </w:r>
      <w:r w:rsidRPr="00C11D46">
        <w:rPr>
          <w:rFonts w:ascii="Bookman Old Style" w:hAnsi="Bookman Old Style"/>
          <w:i w:val="0"/>
          <w:sz w:val="20"/>
        </w:rPr>
        <w:t>nstitucional.</w:t>
      </w:r>
    </w:p>
    <w:p w:rsidR="00861298" w:rsidRPr="00D33108" w:rsidRDefault="00861298" w:rsidP="00873EF2">
      <w:pPr>
        <w:suppressAutoHyphens/>
        <w:rPr>
          <w:rFonts w:ascii="Century Gothic" w:hAnsi="Century Gothic" w:cs="Tahoma"/>
          <w:b/>
          <w:color w:val="000000"/>
          <w:sz w:val="16"/>
          <w:szCs w:val="16"/>
          <w:lang w:val="pt-BR"/>
        </w:rPr>
      </w:pPr>
    </w:p>
    <w:p w:rsidR="00861298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Realizar procedimientos médicos y quirúrgicos, previo consentimiento informado del paciente y/o familiares, cumpliendo con la normativa vigente para la recuperación del usuario.</w:t>
      </w:r>
    </w:p>
    <w:p w:rsidR="00861298" w:rsidRPr="00EF2200" w:rsidRDefault="00861298" w:rsidP="00EF2200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Utilizar los formularios institucionales (incapacidades, recetas, boletas de exámenes,</w:t>
      </w:r>
      <w:r w:rsidR="0072203F">
        <w:rPr>
          <w:rFonts w:ascii="Bookman Old Style" w:hAnsi="Bookman Old Style"/>
          <w:i w:val="0"/>
          <w:sz w:val="20"/>
        </w:rPr>
        <w:t xml:space="preserve"> referencias </w:t>
      </w:r>
      <w:r w:rsidRPr="00C11D46">
        <w:rPr>
          <w:rFonts w:ascii="Bookman Old Style" w:hAnsi="Bookman Old Style"/>
          <w:i w:val="0"/>
          <w:sz w:val="20"/>
        </w:rPr>
        <w:t>médic</w:t>
      </w:r>
      <w:r w:rsidR="0072203F">
        <w:rPr>
          <w:rFonts w:ascii="Bookman Old Style" w:hAnsi="Bookman Old Style"/>
          <w:i w:val="0"/>
          <w:sz w:val="20"/>
        </w:rPr>
        <w:t>a</w:t>
      </w:r>
      <w:r w:rsidRPr="00C11D46">
        <w:rPr>
          <w:rFonts w:ascii="Bookman Old Style" w:hAnsi="Bookman Old Style"/>
          <w:i w:val="0"/>
          <w:sz w:val="20"/>
        </w:rPr>
        <w:t>s</w:t>
      </w:r>
      <w:r w:rsidR="0072203F">
        <w:rPr>
          <w:rFonts w:ascii="Bookman Old Style" w:hAnsi="Bookman Old Style"/>
          <w:i w:val="0"/>
          <w:sz w:val="20"/>
        </w:rPr>
        <w:t xml:space="preserve"> para otras</w:t>
      </w:r>
      <w:r w:rsidRPr="00C11D46">
        <w:rPr>
          <w:rFonts w:ascii="Bookman Old Style" w:hAnsi="Bookman Old Style"/>
          <w:i w:val="0"/>
          <w:sz w:val="20"/>
        </w:rPr>
        <w:t xml:space="preserve"> especiali</w:t>
      </w:r>
      <w:r w:rsidR="0072203F">
        <w:rPr>
          <w:rFonts w:ascii="Bookman Old Style" w:hAnsi="Bookman Old Style"/>
          <w:i w:val="0"/>
          <w:sz w:val="20"/>
        </w:rPr>
        <w:t>dades</w:t>
      </w:r>
      <w:r w:rsidRPr="00C11D46">
        <w:rPr>
          <w:rFonts w:ascii="Bookman Old Style" w:hAnsi="Bookman Old Style"/>
          <w:i w:val="0"/>
          <w:sz w:val="20"/>
        </w:rPr>
        <w:t>, entre otros), generados de la consulta médica, con el objetivo de que la documentación sirva de insumo, para el trámite correspondiente.</w:t>
      </w:r>
    </w:p>
    <w:p w:rsidR="00861298" w:rsidRPr="00D33108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Apoyar activamente al personal en formación (Médicos Residentes), con el propósito de colaborar con los programas docentes de las diferentes especialidades y subespecialidades de </w:t>
      </w:r>
      <w:smartTag w:uri="urn:schemas-microsoft-com:office:smarttags" w:element="PersonName">
        <w:smartTagPr>
          <w:attr w:name="ProductID" w:val="la Institución."/>
        </w:smartTagPr>
        <w:r w:rsidRPr="00C11D46">
          <w:rPr>
            <w:rFonts w:ascii="Bookman Old Style" w:hAnsi="Bookman Old Style"/>
            <w:i w:val="0"/>
            <w:sz w:val="20"/>
          </w:rPr>
          <w:t>la Institución.</w:t>
        </w:r>
      </w:smartTag>
      <w:r w:rsidRPr="00C11D46">
        <w:rPr>
          <w:rFonts w:ascii="Bookman Old Style" w:hAnsi="Bookman Old Style"/>
          <w:i w:val="0"/>
          <w:sz w:val="20"/>
        </w:rPr>
        <w:t xml:space="preserve"> </w:t>
      </w:r>
    </w:p>
    <w:p w:rsidR="00861298" w:rsidRPr="00D33108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DC5DB5" w:rsidRDefault="00861298" w:rsidP="00DC5DB5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Anotar en los </w:t>
      </w:r>
      <w:r w:rsidR="005F41A3">
        <w:rPr>
          <w:rFonts w:ascii="Bookman Old Style" w:hAnsi="Bookman Old Style"/>
          <w:i w:val="0"/>
          <w:sz w:val="20"/>
        </w:rPr>
        <w:t>registros</w:t>
      </w:r>
      <w:r w:rsidRPr="00C11D46">
        <w:rPr>
          <w:rFonts w:ascii="Bookman Old Style" w:hAnsi="Bookman Old Style"/>
          <w:i w:val="0"/>
          <w:sz w:val="20"/>
        </w:rPr>
        <w:t xml:space="preserve"> correspondientes, los datos relacionados con la atención otorgada a cada paciente, a fin de que sirvan como insumo para la generación de reportes y perfiles epidemiológicos, entre otros.</w:t>
      </w:r>
    </w:p>
    <w:p w:rsidR="00C868E1" w:rsidRPr="00587630" w:rsidRDefault="00C868E1" w:rsidP="004B3165">
      <w:pPr>
        <w:pStyle w:val="Prrafodelista"/>
        <w:tabs>
          <w:tab w:val="left" w:pos="1590"/>
        </w:tabs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lastRenderedPageBreak/>
        <w:t>Colaborar con el ingreso de resultados del proceso, al sistema de información específico del área, con el objetivo de mantener actualizados los registros.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Brindar información a los derechohabientes y/o sus familiares, a fin de solventar las inquietudes en relación al estado de salud del paciente.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 xml:space="preserve">Aplicar los procedimientos, guías de manejo, políticas y normativa institucional vigente; así como otras afines a los procesos, con el objetivo de cumplir con las regulaciones correspondientes. 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con la finalidad de que sirvan de insumo para la generación de reportes.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Ejecutar los diversos programas de salud institucionales, para contribuir con el cumplimiento de las metas establecidas.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61298" w:rsidRPr="00587630" w:rsidRDefault="00861298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61298" w:rsidRPr="00C11D46" w:rsidRDefault="00861298" w:rsidP="00873EF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1D4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A69D9" w:rsidRPr="008B5FC4" w:rsidRDefault="008A69D9" w:rsidP="00873EF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A69D9" w:rsidRPr="008A69D9" w:rsidRDefault="008A69D9" w:rsidP="008A69D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DA138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B5417D" w:rsidRPr="00B5417D" w:rsidRDefault="00B5417D" w:rsidP="00B5417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4"/>
          <w:szCs w:val="4"/>
        </w:rPr>
      </w:pPr>
    </w:p>
    <w:p w:rsidR="00587630" w:rsidRPr="00587630" w:rsidRDefault="00587630" w:rsidP="005876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87630">
        <w:rPr>
          <w:rFonts w:ascii="Bookman Old Style" w:hAnsi="Bookman Old Style" w:cs="Arial"/>
          <w:i w:val="0"/>
          <w:iCs/>
          <w:spacing w:val="-3"/>
          <w:sz w:val="20"/>
        </w:rPr>
        <w:t>Calidad y oportunidad en la atención de especialidad brindada.</w:t>
      </w:r>
    </w:p>
    <w:p w:rsidR="00587630" w:rsidRPr="00587630" w:rsidRDefault="00587630" w:rsidP="005876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87630">
        <w:rPr>
          <w:rFonts w:ascii="Bookman Old Style" w:hAnsi="Bookman Old Style" w:cs="Arial"/>
          <w:i w:val="0"/>
          <w:iCs/>
          <w:spacing w:val="-3"/>
          <w:sz w:val="20"/>
        </w:rPr>
        <w:t>Emisión de diagnósticos certeros.</w:t>
      </w:r>
    </w:p>
    <w:p w:rsidR="00587630" w:rsidRPr="00587630" w:rsidRDefault="00587630" w:rsidP="005876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87630">
        <w:rPr>
          <w:rFonts w:ascii="Bookman Old Style" w:hAnsi="Bookman Old Style" w:cs="Arial"/>
          <w:i w:val="0"/>
          <w:iCs/>
          <w:spacing w:val="-3"/>
          <w:sz w:val="20"/>
        </w:rPr>
        <w:t xml:space="preserve">Aplicación precisa de procedimientos o tratamientos médico quirúrgicos. </w:t>
      </w:r>
    </w:p>
    <w:p w:rsidR="00BA7BE8" w:rsidRPr="007F5A23" w:rsidRDefault="00BA7BE8" w:rsidP="007F5A2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DA138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A69D9" w:rsidRPr="00B5417D" w:rsidRDefault="008A69D9" w:rsidP="000E31F4">
      <w:pPr>
        <w:suppressAutoHyphens/>
        <w:rPr>
          <w:rFonts w:ascii="Bookman Old Style" w:hAnsi="Bookman Old Style" w:cs="Arial"/>
          <w:i w:val="0"/>
          <w:iCs/>
          <w:sz w:val="4"/>
          <w:szCs w:val="4"/>
        </w:rPr>
      </w:pPr>
    </w:p>
    <w:p w:rsidR="008A69D9" w:rsidRPr="008A69D9" w:rsidRDefault="008A69D9" w:rsidP="008A69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5417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967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A69D9" w:rsidRDefault="008A69D9" w:rsidP="008A69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8967B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3755D" w:rsidRDefault="0023755D" w:rsidP="008A69D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A69D9" w:rsidRDefault="00B5417D" w:rsidP="000E31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</w:t>
      </w:r>
      <w:r w:rsidR="00A3370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96808" w:rsidRPr="00B5417D" w:rsidRDefault="00096808" w:rsidP="0009680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B5417D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DA1388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590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DA1388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DA1388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CF2589" w:rsidRDefault="00432BBF" w:rsidP="00CF2589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F5A23" w:rsidRPr="00CF2589">
        <w:rPr>
          <w:rFonts w:ascii="Bookman Old Style" w:hAnsi="Bookman Old Style" w:cs="Arial"/>
          <w:i w:val="0"/>
          <w:iCs/>
          <w:spacing w:val="-3"/>
          <w:sz w:val="20"/>
        </w:rPr>
        <w:t>Procedimientos médicos especiales</w:t>
      </w:r>
      <w:r w:rsidR="00CF2589" w:rsidRPr="00CF2589">
        <w:rPr>
          <w:rFonts w:ascii="Bookman Old Style" w:hAnsi="Bookman Old Style" w:cs="Arial"/>
          <w:i w:val="0"/>
          <w:iCs/>
          <w:sz w:val="20"/>
        </w:rPr>
        <w:t>, a</w:t>
      </w:r>
      <w:r w:rsidR="007F5A23" w:rsidRPr="00CF2589">
        <w:rPr>
          <w:rFonts w:ascii="Bookman Old Style" w:hAnsi="Bookman Old Style" w:cs="Arial"/>
          <w:i w:val="0"/>
          <w:iCs/>
          <w:spacing w:val="-3"/>
          <w:sz w:val="20"/>
        </w:rPr>
        <w:t>plicación de medicamentos</w:t>
      </w:r>
      <w:r w:rsidR="00CF2589" w:rsidRPr="00CF2589">
        <w:rPr>
          <w:rFonts w:ascii="Bookman Old Style" w:hAnsi="Bookman Old Style" w:cs="Arial"/>
          <w:i w:val="0"/>
          <w:iCs/>
          <w:spacing w:val="-3"/>
          <w:sz w:val="20"/>
        </w:rPr>
        <w:t>, c</w:t>
      </w:r>
      <w:r w:rsidR="007F5A23" w:rsidRPr="00CF2589">
        <w:rPr>
          <w:rFonts w:ascii="Bookman Old Style" w:hAnsi="Bookman Old Style" w:cs="Arial"/>
          <w:i w:val="0"/>
          <w:iCs/>
          <w:spacing w:val="-3"/>
          <w:sz w:val="20"/>
        </w:rPr>
        <w:t>onsulta a pacientes</w:t>
      </w:r>
      <w:r w:rsidR="005B2655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="00CF2589" w:rsidRPr="00CF2589">
        <w:rPr>
          <w:rFonts w:ascii="Bookman Old Style" w:hAnsi="Bookman Old Style" w:cs="Arial"/>
          <w:i w:val="0"/>
          <w:iCs/>
          <w:spacing w:val="-3"/>
          <w:sz w:val="20"/>
        </w:rPr>
        <w:t xml:space="preserve"> dosificación/prescribir.</w:t>
      </w:r>
    </w:p>
    <w:p w:rsidR="00BA7BE8" w:rsidRPr="00F57C7F" w:rsidRDefault="00BA7BE8" w:rsidP="00BA7BE8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A7BE8" w:rsidRDefault="00BA7BE8" w:rsidP="00BA7BE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5417D" w:rsidRPr="00BA7BE8" w:rsidRDefault="00B5417D" w:rsidP="00BA7BE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45295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63981">
        <w:rPr>
          <w:rFonts w:ascii="Bookman Old Style" w:hAnsi="Bookman Old Style" w:cs="Arial"/>
          <w:i w:val="0"/>
          <w:iCs/>
          <w:sz w:val="20"/>
        </w:rPr>
        <w:t>Post-grado universitario</w:t>
      </w:r>
      <w:r w:rsidR="004D1BB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1A0795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1C3117">
        <w:rPr>
          <w:rFonts w:ascii="Bookman Old Style" w:hAnsi="Bookman Old Style" w:cs="Arial"/>
          <w:i w:val="0"/>
          <w:iCs/>
          <w:sz w:val="20"/>
        </w:rPr>
        <w:t>Especialización m</w:t>
      </w:r>
      <w:r w:rsidR="00363981">
        <w:rPr>
          <w:rFonts w:ascii="Bookman Old Style" w:hAnsi="Bookman Old Style" w:cs="Arial"/>
          <w:i w:val="0"/>
          <w:iCs/>
          <w:sz w:val="20"/>
        </w:rPr>
        <w:t>édica</w:t>
      </w:r>
      <w:r w:rsidR="009757A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45295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bookmarkStart w:id="0" w:name="_GoBack"/>
      <w:bookmarkEnd w:id="0"/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C7A6C">
        <w:rPr>
          <w:rFonts w:ascii="Bookman Old Style" w:hAnsi="Bookman Old Style" w:cs="Arial"/>
          <w:i w:val="0"/>
          <w:iCs/>
          <w:sz w:val="20"/>
        </w:rPr>
        <w:t>Ninguno.</w:t>
      </w:r>
    </w:p>
    <w:p w:rsidR="00875908" w:rsidRDefault="0087590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1C38" w:rsidRPr="005B1C38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C7A6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D1BB4" w:rsidRPr="004D1BB4" w:rsidRDefault="004D1BB4" w:rsidP="009D42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9D421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3F3E">
        <w:rPr>
          <w:rFonts w:ascii="Bookman Old Style" w:hAnsi="Bookman Old Style" w:cs="Arial"/>
          <w:i w:val="0"/>
          <w:iCs/>
          <w:sz w:val="20"/>
        </w:rPr>
        <w:t>Carnet de Junta de Vigilancia.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72055" w:rsidRDefault="00432BBF" w:rsidP="009D421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95FC1">
        <w:rPr>
          <w:rFonts w:ascii="Bookman Old Style" w:hAnsi="Bookman Old Style" w:cs="Arial"/>
          <w:i w:val="0"/>
          <w:iCs/>
          <w:sz w:val="20"/>
        </w:rPr>
        <w:t>No requiere.</w:t>
      </w:r>
    </w:p>
    <w:p w:rsidR="00372055" w:rsidRPr="002D61B7" w:rsidRDefault="00372055" w:rsidP="002D61B7">
      <w:pPr>
        <w:rPr>
          <w:rFonts w:ascii="Bookman Old Style" w:hAnsi="Bookman Old Style" w:cs="Arial"/>
          <w:i w:val="0"/>
          <w:iCs/>
          <w:sz w:val="20"/>
        </w:rPr>
      </w:pPr>
    </w:p>
    <w:p w:rsidR="00AD7CFB" w:rsidRPr="00445295" w:rsidRDefault="002D61B7" w:rsidP="009D421B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A34E8" w:rsidRPr="003D095F" w:rsidRDefault="00B0325B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Orientación al </w:t>
      </w:r>
      <w:r w:rsidR="00B5417D">
        <w:rPr>
          <w:rFonts w:ascii="Bookman Old Style" w:hAnsi="Bookman Old Style" w:cs="Arial"/>
          <w:i w:val="0"/>
          <w:iCs/>
          <w:sz w:val="20"/>
        </w:rPr>
        <w:t>S</w:t>
      </w:r>
      <w:r w:rsidR="000A34E8" w:rsidRPr="003D095F">
        <w:rPr>
          <w:rFonts w:ascii="Bookman Old Style" w:hAnsi="Bookman Old Style" w:cs="Arial"/>
          <w:i w:val="0"/>
          <w:iCs/>
          <w:sz w:val="20"/>
        </w:rPr>
        <w:t>ervicio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Pr="003D095F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Autoformación-Autoaprendizaje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Trabajo en </w:t>
      </w:r>
      <w:r w:rsidR="00B5417D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quipo y </w:t>
      </w:r>
      <w:r w:rsidR="00B5417D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olaboración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Tolerancia a la </w:t>
      </w:r>
      <w:r w:rsidR="00B5417D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resión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0A34E8" w:rsidRDefault="000A34E8" w:rsidP="00875908">
      <w:pPr>
        <w:pStyle w:val="Prrafodelista"/>
        <w:numPr>
          <w:ilvl w:val="0"/>
          <w:numId w:val="1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Habilidades de </w:t>
      </w:r>
      <w:r w:rsidR="00B5417D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omunicación</w:t>
      </w:r>
      <w:r w:rsidR="00B5417D">
        <w:rPr>
          <w:rFonts w:ascii="Bookman Old Style" w:hAnsi="Bookman Old Style" w:cs="Arial"/>
          <w:i w:val="0"/>
          <w:iCs/>
          <w:sz w:val="20"/>
        </w:rPr>
        <w:t>.</w:t>
      </w:r>
    </w:p>
    <w:p w:rsidR="00583AAD" w:rsidRDefault="00583AA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83AAD" w:rsidRPr="00B8146A" w:rsidRDefault="00583AA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37319" w:rsidRDefault="00037319" w:rsidP="0003731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37319" w:rsidRPr="00037319" w:rsidRDefault="009D421B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 xml:space="preserve">La </w:t>
      </w:r>
      <w:r w:rsidR="0064659E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4D1BB4">
        <w:rPr>
          <w:rFonts w:ascii="Bookman Old Style" w:hAnsi="Bookman Old Style" w:cs="Arial"/>
          <w:i w:val="0"/>
          <w:iCs/>
          <w:spacing w:val="-3"/>
          <w:sz w:val="20"/>
        </w:rPr>
        <w:t>specialidad Médica se exigirá de acuerdo al área a desempeñarse.</w:t>
      </w:r>
    </w:p>
    <w:sectPr w:rsidR="00037319" w:rsidRPr="00037319" w:rsidSect="004B316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0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17D" w:rsidRDefault="00B5417D">
      <w:pPr>
        <w:spacing w:line="20" w:lineRule="exact"/>
      </w:pPr>
    </w:p>
  </w:endnote>
  <w:endnote w:type="continuationSeparator" w:id="0">
    <w:p w:rsidR="00B5417D" w:rsidRDefault="00B5417D"/>
  </w:endnote>
  <w:endnote w:type="continuationNotice" w:id="1">
    <w:p w:rsidR="00B5417D" w:rsidRDefault="00B541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7D" w:rsidRDefault="00B5417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417D" w:rsidRDefault="00B5417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7D" w:rsidRDefault="00B5417D" w:rsidP="00A56602">
    <w:pPr>
      <w:pStyle w:val="Piedepgina"/>
      <w:framePr w:wrap="around" w:vAnchor="text" w:hAnchor="page" w:x="10981" w:y="10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C311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5417D" w:rsidRPr="00B425FF" w:rsidTr="00DC06BD">
      <w:tc>
        <w:tcPr>
          <w:tcW w:w="10190" w:type="dxa"/>
          <w:tcBorders>
            <w:top w:val="single" w:sz="18" w:space="0" w:color="808080"/>
          </w:tcBorders>
        </w:tcPr>
        <w:p w:rsidR="00B5417D" w:rsidRPr="00DC06BD" w:rsidRDefault="00B5417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B5417D" w:rsidRPr="00B425FF" w:rsidRDefault="00B5417D" w:rsidP="00DC06BD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DC5DB5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5417D">
      <w:tc>
        <w:tcPr>
          <w:tcW w:w="5950" w:type="dxa"/>
        </w:tcPr>
        <w:p w:rsidR="00B5417D" w:rsidRDefault="00B5417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5417D" w:rsidRDefault="00B5417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5417D" w:rsidRDefault="00B5417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5417D" w:rsidRDefault="00B5417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5417D" w:rsidRDefault="00B5417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5417D" w:rsidRDefault="00B5417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5417D" w:rsidRDefault="00B5417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17D" w:rsidRDefault="00B5417D">
      <w:r>
        <w:separator/>
      </w:r>
    </w:p>
  </w:footnote>
  <w:footnote w:type="continuationSeparator" w:id="0">
    <w:p w:rsidR="00B5417D" w:rsidRDefault="00B54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7D" w:rsidRDefault="00B5417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5417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5417D" w:rsidRDefault="00B541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5417D" w:rsidRPr="00B47612" w:rsidRDefault="00B541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2FD6DA5" wp14:editId="1F641E1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5417D" w:rsidRPr="00B47612" w:rsidRDefault="00B541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5417D" w:rsidRPr="00B47612" w:rsidRDefault="00B541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417D" w:rsidRDefault="00B5417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5417D" w:rsidRPr="00B47612" w:rsidRDefault="00B5417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5417D" w:rsidRPr="00B47612" w:rsidRDefault="00B5417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5417D" w:rsidRDefault="00B5417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7D" w:rsidRDefault="00B5417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EE35FAD" wp14:editId="53DA4B5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17D" w:rsidRDefault="001C311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5417D" w:rsidRDefault="00B5417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5417D">
      <w:rPr>
        <w:rFonts w:ascii="Arial" w:hAnsi="Arial" w:cs="Arial"/>
        <w:i w:val="0"/>
        <w:iCs/>
        <w:sz w:val="16"/>
      </w:rPr>
      <w:tab/>
    </w:r>
    <w:r w:rsidR="00B5417D">
      <w:rPr>
        <w:rFonts w:ascii="Arial" w:hAnsi="Arial" w:cs="Arial"/>
        <w:i w:val="0"/>
        <w:iCs/>
        <w:sz w:val="16"/>
      </w:rPr>
      <w:tab/>
      <w:t>Descripción del Puesto de Trabajo</w:t>
    </w:r>
  </w:p>
  <w:p w:rsidR="00B5417D" w:rsidRDefault="00B5417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17D" w:rsidRDefault="00B5417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5417D" w:rsidRDefault="001C311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5417D" w:rsidRDefault="00B5417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C22294D"/>
    <w:multiLevelType w:val="hybridMultilevel"/>
    <w:tmpl w:val="B79C695C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7">
    <w:nsid w:val="71F62C7D"/>
    <w:multiLevelType w:val="hybridMultilevel"/>
    <w:tmpl w:val="B4D6101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6"/>
  </w:num>
  <w:num w:numId="5">
    <w:abstractNumId w:val="17"/>
  </w:num>
  <w:num w:numId="6">
    <w:abstractNumId w:val="10"/>
  </w:num>
  <w:num w:numId="7">
    <w:abstractNumId w:val="0"/>
  </w:num>
  <w:num w:numId="8">
    <w:abstractNumId w:val="13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3"/>
  </w:num>
  <w:num w:numId="14">
    <w:abstractNumId w:val="14"/>
  </w:num>
  <w:num w:numId="15">
    <w:abstractNumId w:val="5"/>
  </w:num>
  <w:num w:numId="16">
    <w:abstractNumId w:val="2"/>
  </w:num>
  <w:num w:numId="17">
    <w:abstractNumId w:val="4"/>
  </w:num>
  <w:num w:numId="1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37319"/>
    <w:rsid w:val="00041C83"/>
    <w:rsid w:val="00043087"/>
    <w:rsid w:val="00050354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5FC1"/>
    <w:rsid w:val="00096808"/>
    <w:rsid w:val="000A0046"/>
    <w:rsid w:val="000A004B"/>
    <w:rsid w:val="000A34E8"/>
    <w:rsid w:val="000A5A5F"/>
    <w:rsid w:val="000A6668"/>
    <w:rsid w:val="000A763C"/>
    <w:rsid w:val="000B38D5"/>
    <w:rsid w:val="000B3B34"/>
    <w:rsid w:val="000B42EA"/>
    <w:rsid w:val="000C4F01"/>
    <w:rsid w:val="000C7FD9"/>
    <w:rsid w:val="000D2D5F"/>
    <w:rsid w:val="000D795B"/>
    <w:rsid w:val="000E31F4"/>
    <w:rsid w:val="000F7761"/>
    <w:rsid w:val="00102EE7"/>
    <w:rsid w:val="00111DD3"/>
    <w:rsid w:val="0011259D"/>
    <w:rsid w:val="00123684"/>
    <w:rsid w:val="00123CDD"/>
    <w:rsid w:val="0013237C"/>
    <w:rsid w:val="00132D2A"/>
    <w:rsid w:val="001360A7"/>
    <w:rsid w:val="00136598"/>
    <w:rsid w:val="00137AD0"/>
    <w:rsid w:val="00140CE7"/>
    <w:rsid w:val="00140E0A"/>
    <w:rsid w:val="00142B3D"/>
    <w:rsid w:val="00143334"/>
    <w:rsid w:val="001470B6"/>
    <w:rsid w:val="00151F3F"/>
    <w:rsid w:val="00155185"/>
    <w:rsid w:val="00161CAB"/>
    <w:rsid w:val="001621E3"/>
    <w:rsid w:val="00164CA8"/>
    <w:rsid w:val="00180EDD"/>
    <w:rsid w:val="00181D79"/>
    <w:rsid w:val="00190B6B"/>
    <w:rsid w:val="001911FB"/>
    <w:rsid w:val="001A05D7"/>
    <w:rsid w:val="001A0795"/>
    <w:rsid w:val="001A3F13"/>
    <w:rsid w:val="001A456B"/>
    <w:rsid w:val="001B1E1A"/>
    <w:rsid w:val="001C197F"/>
    <w:rsid w:val="001C1CF2"/>
    <w:rsid w:val="001C3117"/>
    <w:rsid w:val="001C591A"/>
    <w:rsid w:val="001C7A6C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44F1"/>
    <w:rsid w:val="0023755D"/>
    <w:rsid w:val="00243BE6"/>
    <w:rsid w:val="002477AD"/>
    <w:rsid w:val="0025032E"/>
    <w:rsid w:val="002513AF"/>
    <w:rsid w:val="0029781A"/>
    <w:rsid w:val="002A49A0"/>
    <w:rsid w:val="002A69E1"/>
    <w:rsid w:val="002B5B31"/>
    <w:rsid w:val="002C1876"/>
    <w:rsid w:val="002C1956"/>
    <w:rsid w:val="002C366A"/>
    <w:rsid w:val="002C4CE0"/>
    <w:rsid w:val="002D2F5A"/>
    <w:rsid w:val="002D4FF4"/>
    <w:rsid w:val="002D61B7"/>
    <w:rsid w:val="002D66A2"/>
    <w:rsid w:val="002D67FD"/>
    <w:rsid w:val="002E7C49"/>
    <w:rsid w:val="002F1DFA"/>
    <w:rsid w:val="002F512D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63981"/>
    <w:rsid w:val="00372055"/>
    <w:rsid w:val="00380A8F"/>
    <w:rsid w:val="00380F69"/>
    <w:rsid w:val="00381911"/>
    <w:rsid w:val="00383442"/>
    <w:rsid w:val="00384056"/>
    <w:rsid w:val="0039071A"/>
    <w:rsid w:val="003917E4"/>
    <w:rsid w:val="00393014"/>
    <w:rsid w:val="003A7940"/>
    <w:rsid w:val="003A7C41"/>
    <w:rsid w:val="003B000A"/>
    <w:rsid w:val="003B20CA"/>
    <w:rsid w:val="003B6F6F"/>
    <w:rsid w:val="003B73F1"/>
    <w:rsid w:val="003C3207"/>
    <w:rsid w:val="003C3D1C"/>
    <w:rsid w:val="003C7680"/>
    <w:rsid w:val="003D2F54"/>
    <w:rsid w:val="003D5D3F"/>
    <w:rsid w:val="003D6DE4"/>
    <w:rsid w:val="003E398C"/>
    <w:rsid w:val="003E7326"/>
    <w:rsid w:val="003F28D7"/>
    <w:rsid w:val="004007E1"/>
    <w:rsid w:val="00401676"/>
    <w:rsid w:val="004021C4"/>
    <w:rsid w:val="004051C1"/>
    <w:rsid w:val="004128C7"/>
    <w:rsid w:val="00412A73"/>
    <w:rsid w:val="004221A8"/>
    <w:rsid w:val="00424211"/>
    <w:rsid w:val="00432BBF"/>
    <w:rsid w:val="004341CC"/>
    <w:rsid w:val="00437ED6"/>
    <w:rsid w:val="0044072A"/>
    <w:rsid w:val="00445295"/>
    <w:rsid w:val="0044693D"/>
    <w:rsid w:val="00454A90"/>
    <w:rsid w:val="004556AE"/>
    <w:rsid w:val="004557A0"/>
    <w:rsid w:val="00463ED9"/>
    <w:rsid w:val="00466543"/>
    <w:rsid w:val="00473994"/>
    <w:rsid w:val="0047759A"/>
    <w:rsid w:val="004864C9"/>
    <w:rsid w:val="00487304"/>
    <w:rsid w:val="004878EC"/>
    <w:rsid w:val="00491492"/>
    <w:rsid w:val="00492D12"/>
    <w:rsid w:val="004A21DD"/>
    <w:rsid w:val="004A2CB6"/>
    <w:rsid w:val="004A44ED"/>
    <w:rsid w:val="004A4A56"/>
    <w:rsid w:val="004B3165"/>
    <w:rsid w:val="004B4A07"/>
    <w:rsid w:val="004B4B12"/>
    <w:rsid w:val="004B7AD2"/>
    <w:rsid w:val="004C3662"/>
    <w:rsid w:val="004C3A32"/>
    <w:rsid w:val="004D1992"/>
    <w:rsid w:val="004D1BB4"/>
    <w:rsid w:val="004D2938"/>
    <w:rsid w:val="004D46E9"/>
    <w:rsid w:val="004D4F98"/>
    <w:rsid w:val="004D557D"/>
    <w:rsid w:val="004D696E"/>
    <w:rsid w:val="004D75A4"/>
    <w:rsid w:val="004E05C5"/>
    <w:rsid w:val="004E16D9"/>
    <w:rsid w:val="004E3BC9"/>
    <w:rsid w:val="00504949"/>
    <w:rsid w:val="00510AC6"/>
    <w:rsid w:val="00511C48"/>
    <w:rsid w:val="005166BD"/>
    <w:rsid w:val="005208A9"/>
    <w:rsid w:val="00521283"/>
    <w:rsid w:val="00530683"/>
    <w:rsid w:val="00540076"/>
    <w:rsid w:val="00540ED7"/>
    <w:rsid w:val="00544B3A"/>
    <w:rsid w:val="00546EA0"/>
    <w:rsid w:val="00552E4D"/>
    <w:rsid w:val="00553554"/>
    <w:rsid w:val="00554607"/>
    <w:rsid w:val="005611D8"/>
    <w:rsid w:val="00580D6D"/>
    <w:rsid w:val="005820E4"/>
    <w:rsid w:val="00583263"/>
    <w:rsid w:val="00583AAD"/>
    <w:rsid w:val="00583D3A"/>
    <w:rsid w:val="00585828"/>
    <w:rsid w:val="00587630"/>
    <w:rsid w:val="0059039E"/>
    <w:rsid w:val="00597DE7"/>
    <w:rsid w:val="005A2A2F"/>
    <w:rsid w:val="005B0CFF"/>
    <w:rsid w:val="005B199F"/>
    <w:rsid w:val="005B19CA"/>
    <w:rsid w:val="005B1AE9"/>
    <w:rsid w:val="005B1C38"/>
    <w:rsid w:val="005B2655"/>
    <w:rsid w:val="005B7300"/>
    <w:rsid w:val="005B7AC3"/>
    <w:rsid w:val="005C55DC"/>
    <w:rsid w:val="005C5DEE"/>
    <w:rsid w:val="005F41A3"/>
    <w:rsid w:val="005F51C6"/>
    <w:rsid w:val="005F5C60"/>
    <w:rsid w:val="00604080"/>
    <w:rsid w:val="00607F83"/>
    <w:rsid w:val="00616B5B"/>
    <w:rsid w:val="00624231"/>
    <w:rsid w:val="00633607"/>
    <w:rsid w:val="0064094F"/>
    <w:rsid w:val="0064659E"/>
    <w:rsid w:val="00651D3D"/>
    <w:rsid w:val="00654443"/>
    <w:rsid w:val="006634C8"/>
    <w:rsid w:val="00666B6E"/>
    <w:rsid w:val="006679A8"/>
    <w:rsid w:val="0067598B"/>
    <w:rsid w:val="006777ED"/>
    <w:rsid w:val="00677935"/>
    <w:rsid w:val="006840FF"/>
    <w:rsid w:val="00693CF2"/>
    <w:rsid w:val="0069431C"/>
    <w:rsid w:val="0069450A"/>
    <w:rsid w:val="00694999"/>
    <w:rsid w:val="006A287B"/>
    <w:rsid w:val="006A31BD"/>
    <w:rsid w:val="006B0AE8"/>
    <w:rsid w:val="006B6F09"/>
    <w:rsid w:val="006B7351"/>
    <w:rsid w:val="006C31D4"/>
    <w:rsid w:val="006C418C"/>
    <w:rsid w:val="006E3A81"/>
    <w:rsid w:val="006F4C9A"/>
    <w:rsid w:val="0070362C"/>
    <w:rsid w:val="007042F9"/>
    <w:rsid w:val="007055B3"/>
    <w:rsid w:val="00714F51"/>
    <w:rsid w:val="007209CD"/>
    <w:rsid w:val="0072203F"/>
    <w:rsid w:val="00724564"/>
    <w:rsid w:val="007323A5"/>
    <w:rsid w:val="0073294F"/>
    <w:rsid w:val="00741162"/>
    <w:rsid w:val="00745879"/>
    <w:rsid w:val="00746887"/>
    <w:rsid w:val="007503C3"/>
    <w:rsid w:val="00755DCC"/>
    <w:rsid w:val="007762B9"/>
    <w:rsid w:val="00785F1D"/>
    <w:rsid w:val="00797BFB"/>
    <w:rsid w:val="007A319D"/>
    <w:rsid w:val="007A3B14"/>
    <w:rsid w:val="007B194E"/>
    <w:rsid w:val="007B523F"/>
    <w:rsid w:val="007B61D6"/>
    <w:rsid w:val="007C65AA"/>
    <w:rsid w:val="007D353B"/>
    <w:rsid w:val="007D3B1F"/>
    <w:rsid w:val="007D7DC1"/>
    <w:rsid w:val="007E074C"/>
    <w:rsid w:val="007E3F70"/>
    <w:rsid w:val="007F543A"/>
    <w:rsid w:val="007F5A23"/>
    <w:rsid w:val="007F6E4F"/>
    <w:rsid w:val="0080297A"/>
    <w:rsid w:val="00803843"/>
    <w:rsid w:val="0081055A"/>
    <w:rsid w:val="0081257B"/>
    <w:rsid w:val="00823A87"/>
    <w:rsid w:val="00826683"/>
    <w:rsid w:val="00830195"/>
    <w:rsid w:val="008400F8"/>
    <w:rsid w:val="00844E87"/>
    <w:rsid w:val="00861298"/>
    <w:rsid w:val="008626DE"/>
    <w:rsid w:val="00865E6B"/>
    <w:rsid w:val="008677EF"/>
    <w:rsid w:val="008722B4"/>
    <w:rsid w:val="00873EF2"/>
    <w:rsid w:val="008754DE"/>
    <w:rsid w:val="00875908"/>
    <w:rsid w:val="00886DE3"/>
    <w:rsid w:val="00890071"/>
    <w:rsid w:val="00890AD4"/>
    <w:rsid w:val="00894523"/>
    <w:rsid w:val="00894605"/>
    <w:rsid w:val="008967B4"/>
    <w:rsid w:val="00897841"/>
    <w:rsid w:val="008A0FFE"/>
    <w:rsid w:val="008A4F9B"/>
    <w:rsid w:val="008A5057"/>
    <w:rsid w:val="008A69D9"/>
    <w:rsid w:val="008B2527"/>
    <w:rsid w:val="008B4872"/>
    <w:rsid w:val="008C1E26"/>
    <w:rsid w:val="008C7A1C"/>
    <w:rsid w:val="008D409A"/>
    <w:rsid w:val="008D53B3"/>
    <w:rsid w:val="008E07AF"/>
    <w:rsid w:val="008E6DA8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17D1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57A0"/>
    <w:rsid w:val="00977DF3"/>
    <w:rsid w:val="0098136C"/>
    <w:rsid w:val="00984A52"/>
    <w:rsid w:val="00987A81"/>
    <w:rsid w:val="0099010D"/>
    <w:rsid w:val="00990A34"/>
    <w:rsid w:val="00993171"/>
    <w:rsid w:val="0099372A"/>
    <w:rsid w:val="009947C7"/>
    <w:rsid w:val="009A56A6"/>
    <w:rsid w:val="009C5839"/>
    <w:rsid w:val="009D37E0"/>
    <w:rsid w:val="009D421B"/>
    <w:rsid w:val="009D6CCF"/>
    <w:rsid w:val="009E1C09"/>
    <w:rsid w:val="00A065FD"/>
    <w:rsid w:val="00A12221"/>
    <w:rsid w:val="00A15189"/>
    <w:rsid w:val="00A162B0"/>
    <w:rsid w:val="00A166BC"/>
    <w:rsid w:val="00A17200"/>
    <w:rsid w:val="00A26FF7"/>
    <w:rsid w:val="00A27736"/>
    <w:rsid w:val="00A3370B"/>
    <w:rsid w:val="00A35AA1"/>
    <w:rsid w:val="00A40AED"/>
    <w:rsid w:val="00A42EAE"/>
    <w:rsid w:val="00A44862"/>
    <w:rsid w:val="00A452E1"/>
    <w:rsid w:val="00A55019"/>
    <w:rsid w:val="00A56602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2B7A"/>
    <w:rsid w:val="00AD0A3E"/>
    <w:rsid w:val="00AD431E"/>
    <w:rsid w:val="00AD66A3"/>
    <w:rsid w:val="00AD7CFB"/>
    <w:rsid w:val="00AE1639"/>
    <w:rsid w:val="00AF4346"/>
    <w:rsid w:val="00B0150A"/>
    <w:rsid w:val="00B0325B"/>
    <w:rsid w:val="00B14060"/>
    <w:rsid w:val="00B14074"/>
    <w:rsid w:val="00B147EC"/>
    <w:rsid w:val="00B14A12"/>
    <w:rsid w:val="00B20B74"/>
    <w:rsid w:val="00B2595E"/>
    <w:rsid w:val="00B33757"/>
    <w:rsid w:val="00B34D47"/>
    <w:rsid w:val="00B37F01"/>
    <w:rsid w:val="00B425B8"/>
    <w:rsid w:val="00B425FF"/>
    <w:rsid w:val="00B42918"/>
    <w:rsid w:val="00B47612"/>
    <w:rsid w:val="00B54112"/>
    <w:rsid w:val="00B5417D"/>
    <w:rsid w:val="00B620CE"/>
    <w:rsid w:val="00B64E20"/>
    <w:rsid w:val="00B70B92"/>
    <w:rsid w:val="00B70E8A"/>
    <w:rsid w:val="00B76DDF"/>
    <w:rsid w:val="00B8146A"/>
    <w:rsid w:val="00B82F39"/>
    <w:rsid w:val="00B84A43"/>
    <w:rsid w:val="00B85D6D"/>
    <w:rsid w:val="00B94C72"/>
    <w:rsid w:val="00BA4C28"/>
    <w:rsid w:val="00BA7BE8"/>
    <w:rsid w:val="00BB07CD"/>
    <w:rsid w:val="00BB1D51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F3E"/>
    <w:rsid w:val="00C21695"/>
    <w:rsid w:val="00C3029F"/>
    <w:rsid w:val="00C31779"/>
    <w:rsid w:val="00C404F4"/>
    <w:rsid w:val="00C70152"/>
    <w:rsid w:val="00C72E6C"/>
    <w:rsid w:val="00C774DA"/>
    <w:rsid w:val="00C77C39"/>
    <w:rsid w:val="00C827BE"/>
    <w:rsid w:val="00C868E1"/>
    <w:rsid w:val="00CA1B18"/>
    <w:rsid w:val="00CA30E9"/>
    <w:rsid w:val="00CA54B4"/>
    <w:rsid w:val="00CA59F7"/>
    <w:rsid w:val="00CB3198"/>
    <w:rsid w:val="00CB381F"/>
    <w:rsid w:val="00CC01C5"/>
    <w:rsid w:val="00CD0F9A"/>
    <w:rsid w:val="00CD4206"/>
    <w:rsid w:val="00CD4B93"/>
    <w:rsid w:val="00CD5577"/>
    <w:rsid w:val="00CF04AC"/>
    <w:rsid w:val="00CF2589"/>
    <w:rsid w:val="00CF6582"/>
    <w:rsid w:val="00D076E0"/>
    <w:rsid w:val="00D141B5"/>
    <w:rsid w:val="00D234C6"/>
    <w:rsid w:val="00D27924"/>
    <w:rsid w:val="00D31E93"/>
    <w:rsid w:val="00D33108"/>
    <w:rsid w:val="00D413AD"/>
    <w:rsid w:val="00D4375C"/>
    <w:rsid w:val="00D4588A"/>
    <w:rsid w:val="00D46BDF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A1388"/>
    <w:rsid w:val="00DC06BD"/>
    <w:rsid w:val="00DC5DB5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309"/>
    <w:rsid w:val="00E21CFE"/>
    <w:rsid w:val="00E22580"/>
    <w:rsid w:val="00E403A2"/>
    <w:rsid w:val="00E62447"/>
    <w:rsid w:val="00E63AF3"/>
    <w:rsid w:val="00E64B2E"/>
    <w:rsid w:val="00E753A1"/>
    <w:rsid w:val="00E76C9B"/>
    <w:rsid w:val="00E77979"/>
    <w:rsid w:val="00E8691B"/>
    <w:rsid w:val="00E873CF"/>
    <w:rsid w:val="00E951A5"/>
    <w:rsid w:val="00E97FAC"/>
    <w:rsid w:val="00EA2ABC"/>
    <w:rsid w:val="00EA39AE"/>
    <w:rsid w:val="00EB1352"/>
    <w:rsid w:val="00EC6133"/>
    <w:rsid w:val="00EC6226"/>
    <w:rsid w:val="00EC757D"/>
    <w:rsid w:val="00ED054E"/>
    <w:rsid w:val="00EF2200"/>
    <w:rsid w:val="00EF7CDF"/>
    <w:rsid w:val="00EF7F58"/>
    <w:rsid w:val="00F01F32"/>
    <w:rsid w:val="00F02164"/>
    <w:rsid w:val="00F02B26"/>
    <w:rsid w:val="00F052D9"/>
    <w:rsid w:val="00F10766"/>
    <w:rsid w:val="00F10BB0"/>
    <w:rsid w:val="00F164D9"/>
    <w:rsid w:val="00F233E9"/>
    <w:rsid w:val="00F31CDC"/>
    <w:rsid w:val="00F44DC0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4CFC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Textoennegrita">
    <w:name w:val="Strong"/>
    <w:basedOn w:val="Fuentedeprrafopredeter"/>
    <w:qFormat/>
    <w:locked/>
    <w:rsid w:val="009317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698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64</cp:revision>
  <cp:lastPrinted>2012-03-02T15:52:00Z</cp:lastPrinted>
  <dcterms:created xsi:type="dcterms:W3CDTF">2013-03-15T15:40:00Z</dcterms:created>
  <dcterms:modified xsi:type="dcterms:W3CDTF">2013-11-04T14:42:00Z</dcterms:modified>
</cp:coreProperties>
</file>